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86A" w:rsidRDefault="00EA734F" w:rsidP="008E386A">
      <w:pPr>
        <w:jc w:val="center"/>
        <w:rPr>
          <w:rFonts w:ascii="Times New Roman" w:hAnsi="Times New Roman" w:cs="Times New Roman"/>
          <w:b/>
          <w:sz w:val="28"/>
          <w:szCs w:val="28"/>
          <w:u w:val="single"/>
          <w:lang w:val="ro-RO"/>
        </w:rPr>
      </w:pPr>
      <w:r>
        <w:rPr>
          <w:rFonts w:ascii="Times New Roman" w:hAnsi="Times New Roman" w:cs="Times New Roman"/>
          <w:b/>
          <w:sz w:val="28"/>
          <w:szCs w:val="28"/>
          <w:u w:val="single"/>
        </w:rPr>
        <w:t xml:space="preserve">Text </w:t>
      </w:r>
      <w:proofErr w:type="spellStart"/>
      <w:r>
        <w:rPr>
          <w:rFonts w:ascii="Times New Roman" w:hAnsi="Times New Roman" w:cs="Times New Roman"/>
          <w:b/>
          <w:sz w:val="28"/>
          <w:szCs w:val="28"/>
          <w:u w:val="single"/>
        </w:rPr>
        <w:t>auxiliar</w:t>
      </w:r>
      <w:proofErr w:type="spellEnd"/>
      <w:r>
        <w:rPr>
          <w:rFonts w:ascii="Times New Roman" w:hAnsi="Times New Roman" w:cs="Times New Roman"/>
          <w:b/>
          <w:sz w:val="28"/>
          <w:szCs w:val="28"/>
          <w:u w:val="single"/>
        </w:rPr>
        <w:t xml:space="preserve"> </w:t>
      </w:r>
      <w:proofErr w:type="gramStart"/>
      <w:r>
        <w:rPr>
          <w:rFonts w:ascii="Times New Roman" w:hAnsi="Times New Roman" w:cs="Times New Roman"/>
          <w:b/>
          <w:sz w:val="28"/>
          <w:szCs w:val="28"/>
          <w:u w:val="single"/>
        </w:rPr>
        <w:t xml:space="preserve">- </w:t>
      </w:r>
      <w:r w:rsidR="008E386A" w:rsidRPr="008E386A">
        <w:rPr>
          <w:rFonts w:ascii="Times New Roman" w:hAnsi="Times New Roman" w:cs="Times New Roman"/>
          <w:b/>
          <w:sz w:val="28"/>
          <w:szCs w:val="28"/>
          <w:u w:val="single"/>
        </w:rPr>
        <w:t> </w:t>
      </w:r>
      <w:r w:rsidR="008E386A" w:rsidRPr="008E386A">
        <w:rPr>
          <w:rFonts w:ascii="Times New Roman" w:hAnsi="Times New Roman" w:cs="Times New Roman"/>
          <w:b/>
          <w:i/>
          <w:iCs/>
          <w:sz w:val="28"/>
          <w:szCs w:val="28"/>
          <w:u w:val="single"/>
        </w:rPr>
        <w:t>Nathan</w:t>
      </w:r>
      <w:proofErr w:type="gramEnd"/>
      <w:r w:rsidR="008E386A" w:rsidRPr="008E386A">
        <w:rPr>
          <w:rFonts w:ascii="Times New Roman" w:hAnsi="Times New Roman" w:cs="Times New Roman"/>
          <w:b/>
          <w:i/>
          <w:iCs/>
          <w:sz w:val="28"/>
          <w:szCs w:val="28"/>
          <w:u w:val="single"/>
        </w:rPr>
        <w:t xml:space="preserve"> </w:t>
      </w:r>
      <w:proofErr w:type="spellStart"/>
      <w:r w:rsidR="008E386A" w:rsidRPr="008E386A">
        <w:rPr>
          <w:rFonts w:ascii="Times New Roman" w:hAnsi="Times New Roman" w:cs="Times New Roman"/>
          <w:b/>
          <w:i/>
          <w:iCs/>
          <w:sz w:val="28"/>
          <w:szCs w:val="28"/>
          <w:u w:val="single"/>
        </w:rPr>
        <w:t>Înțeleptul</w:t>
      </w:r>
      <w:proofErr w:type="spellEnd"/>
    </w:p>
    <w:p w:rsidR="008E386A" w:rsidRDefault="008E386A" w:rsidP="008E386A">
      <w:pPr>
        <w:jc w:val="right"/>
        <w:rPr>
          <w:rFonts w:ascii="Times New Roman" w:hAnsi="Times New Roman" w:cs="Times New Roman"/>
          <w:sz w:val="28"/>
          <w:szCs w:val="28"/>
          <w:u w:val="single"/>
        </w:rPr>
      </w:pPr>
      <w:r>
        <w:rPr>
          <w:rFonts w:ascii="Times New Roman" w:hAnsi="Times New Roman" w:cs="Times New Roman"/>
          <w:sz w:val="28"/>
          <w:szCs w:val="28"/>
          <w:lang w:val="ro-RO"/>
        </w:rPr>
        <w:t xml:space="preserve">       </w:t>
      </w:r>
      <w:r w:rsidRPr="008E386A">
        <w:rPr>
          <w:rFonts w:ascii="Times New Roman" w:hAnsi="Times New Roman" w:cs="Times New Roman"/>
          <w:sz w:val="28"/>
          <w:szCs w:val="28"/>
          <w:u w:val="single"/>
          <w:lang w:val="ro-RO"/>
        </w:rPr>
        <w:t xml:space="preserve">de  </w:t>
      </w:r>
      <w:proofErr w:type="spellStart"/>
      <w:r w:rsidRPr="008E386A">
        <w:rPr>
          <w:rFonts w:ascii="Times New Roman" w:hAnsi="Times New Roman" w:cs="Times New Roman"/>
          <w:sz w:val="28"/>
          <w:szCs w:val="28"/>
          <w:u w:val="single"/>
        </w:rPr>
        <w:t>Gotthold</w:t>
      </w:r>
      <w:proofErr w:type="spellEnd"/>
      <w:r w:rsidRPr="008E386A">
        <w:rPr>
          <w:rFonts w:ascii="Times New Roman" w:hAnsi="Times New Roman" w:cs="Times New Roman"/>
          <w:sz w:val="28"/>
          <w:szCs w:val="28"/>
          <w:u w:val="single"/>
        </w:rPr>
        <w:t xml:space="preserve"> Ephraim Lessing</w:t>
      </w:r>
    </w:p>
    <w:p w:rsidR="008E386A" w:rsidRPr="00FB20E1" w:rsidRDefault="008E386A" w:rsidP="00FB20E1">
      <w:pPr>
        <w:jc w:val="both"/>
        <w:rPr>
          <w:rFonts w:ascii="Times New Roman" w:hAnsi="Times New Roman" w:cs="Times New Roman"/>
          <w:sz w:val="28"/>
          <w:szCs w:val="28"/>
          <w:u w:val="single"/>
        </w:rPr>
      </w:pPr>
      <w:r w:rsidRPr="00FB20E1">
        <w:rPr>
          <w:rFonts w:ascii="Times New Roman" w:hAnsi="Times New Roman" w:cs="Times New Roman"/>
          <w:i/>
          <w:noProof/>
          <w:sz w:val="24"/>
          <w:szCs w:val="24"/>
        </w:rPr>
        <w:drawing>
          <wp:anchor distT="0" distB="0" distL="114300" distR="114300" simplePos="0" relativeHeight="251665408" behindDoc="1" locked="0" layoutInCell="1" allowOverlap="1" wp14:anchorId="3240A9DB" wp14:editId="75C0F605">
            <wp:simplePos x="0" y="0"/>
            <wp:positionH relativeFrom="column">
              <wp:posOffset>5411470</wp:posOffset>
            </wp:positionH>
            <wp:positionV relativeFrom="paragraph">
              <wp:posOffset>46990</wp:posOffset>
            </wp:positionV>
            <wp:extent cx="1138555" cy="1162050"/>
            <wp:effectExtent l="0" t="0" r="4445" b="0"/>
            <wp:wrapTight wrapText="bothSides">
              <wp:wrapPolygon edited="0">
                <wp:start x="0" y="0"/>
                <wp:lineTo x="0" y="21246"/>
                <wp:lineTo x="21323" y="21246"/>
                <wp:lineTo x="21323" y="0"/>
                <wp:lineTo x="0" y="0"/>
              </wp:wrapPolygon>
            </wp:wrapTight>
            <wp:docPr id="5" name="Picture 5" descr="C:\Users\user\AppData\Local\Microsoft\Windows\INetCache\IE\IY0QL9AB\thinkin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IE\IY0QL9AB\thinking1[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855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FB20E1" w:rsidRPr="00FB20E1">
        <w:rPr>
          <w:rFonts w:ascii="Times New Roman" w:hAnsi="Times New Roman" w:cs="Times New Roman"/>
          <w:sz w:val="24"/>
          <w:szCs w:val="24"/>
          <w:lang w:val="ro-RO"/>
        </w:rPr>
        <w:t>Citește textul auxiliar de la pagina 66 și completează tabelul următor. În partea stângă vei copia o secvență din text, iar în partea dreaptă vei încerca să o interpretezi, având în vedere următoarele informații</w:t>
      </w:r>
      <w:r w:rsidR="00FB20E1" w:rsidRPr="00FB20E1">
        <w:rPr>
          <w:rFonts w:ascii="Times New Roman" w:hAnsi="Times New Roman" w:cs="Times New Roman"/>
          <w:sz w:val="28"/>
          <w:szCs w:val="28"/>
        </w:rPr>
        <w:t xml:space="preserve">: </w:t>
      </w:r>
    </w:p>
    <w:p w:rsidR="00FB20E1" w:rsidRDefault="00FB20E1" w:rsidP="008E386A">
      <w:pPr>
        <w:rPr>
          <w:rFonts w:ascii="Times New Roman" w:hAnsi="Times New Roman" w:cs="Times New Roman"/>
          <w:i/>
          <w:sz w:val="28"/>
          <w:szCs w:val="28"/>
          <w:u w:val="single"/>
          <w:lang w:val="ro-RO"/>
        </w:rPr>
      </w:pPr>
      <w:r>
        <w:rPr>
          <w:rFonts w:ascii="Times New Roman" w:hAnsi="Times New Roman" w:cs="Times New Roman"/>
          <w:i/>
          <w:noProof/>
          <w:sz w:val="28"/>
          <w:szCs w:val="28"/>
          <w:u w:val="single"/>
        </w:rPr>
        <mc:AlternateContent>
          <mc:Choice Requires="wps">
            <w:drawing>
              <wp:anchor distT="0" distB="0" distL="114300" distR="114300" simplePos="0" relativeHeight="251660288" behindDoc="0" locked="0" layoutInCell="1" allowOverlap="1" wp14:anchorId="2A883470" wp14:editId="465087A6">
                <wp:simplePos x="0" y="0"/>
                <wp:positionH relativeFrom="column">
                  <wp:posOffset>3381375</wp:posOffset>
                </wp:positionH>
                <wp:positionV relativeFrom="paragraph">
                  <wp:posOffset>624840</wp:posOffset>
                </wp:positionV>
                <wp:extent cx="0" cy="315277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3152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25pt,49.2pt" to="266.25pt,2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uBtgEAAMMDAAAOAAAAZHJzL2Uyb0RvYy54bWysU9uO0zAQfUfiHyy/01zQsihqug9dLS8I&#10;KhY+wOuMG0u+aWya9u8ZO2kWARIC7YvjseecmXM82d6drWEnwKi963mzqTkDJ/2g3bHn374+vHnP&#10;WUzCDcJ4Bz2/QOR3u9evtlPooPWjNwMgIxIXuyn0fEwpdFUV5QhWxI0P4OhSebQiUYjHakAxEbs1&#10;VVvX76rJ4xDQS4iRTu/nS74r/EqBTJ+VipCY6Tn1lsqKZX3Ka7Xbiu6IIoxaLm2I/+jCCu2o6Ep1&#10;L5Jg31H/RmW1RB+9ShvpbeWV0hKKBlLT1L+oeRxFgKKFzIlhtSm+HK38dDog00PPW86csPREjwmF&#10;Po6J7b1zZKBH1mafphA7St+7Ay5RDAfMos8Kbf6SHHYu3l5Wb+GcmJwPJZ2+bW7a29ubzFc9AwPG&#10;9AG8ZXnTc6Ndli06cfoY05x6TSFcbmQuXXbpYiAnG/cFFEmhYk1BlyGCvUF2EvT8QkpwqVlKl+wM&#10;U9qYFVj/HbjkZyiUAfsX8Ioolb1LK9hq5/FP1dP52rKa868OzLqzBU9+uJRHKdbQpBRzl6nOo/hz&#10;XODP/97uBwAAAP//AwBQSwMEFAAGAAgAAAAhADA5WWbgAAAACgEAAA8AAABkcnMvZG93bnJldi54&#10;bWxMj89Og0AQh+8mvsNmTLwYu1jBALI0atL0YI2x+ABbdgQiO9uwC6U+vWM86G3+fPnNN8Vqtr2Y&#10;cPCdIwU3iwgEUu1MR42C92p9nYLwQZPRvSNUcEIPq/L8rNC5cUd6w2kXGsEh5HOtoA3hkEvp6xat&#10;9gt3QOLdhxusDtwOjTSDPnK47eUyiu6k1R3xhVYf8KnF+nM3WgWb9SM+J6exiU2yqa6mavvy9Zoq&#10;dXkxP9yDCDiHPxh+9FkdSnbau5GMF72C5HaZMKogS2MQDPwO9lxkcQayLOT/F8pvAAAA//8DAFBL&#10;AQItABQABgAIAAAAIQC2gziS/gAAAOEBAAATAAAAAAAAAAAAAAAAAAAAAABbQ29udGVudF9UeXBl&#10;c10ueG1sUEsBAi0AFAAGAAgAAAAhADj9If/WAAAAlAEAAAsAAAAAAAAAAAAAAAAALwEAAF9yZWxz&#10;Ly5yZWxzUEsBAi0AFAAGAAgAAAAhAP6624G2AQAAwwMAAA4AAAAAAAAAAAAAAAAALgIAAGRycy9l&#10;Mm9Eb2MueG1sUEsBAi0AFAAGAAgAAAAhADA5WWbgAAAACgEAAA8AAAAAAAAAAAAAAAAAEAQAAGRy&#10;cy9kb3ducmV2LnhtbFBLBQYAAAAABAAEAPMAAAAdBQAAAAA=&#10;" strokecolor="#4579b8 [3044]"/>
            </w:pict>
          </mc:Fallback>
        </mc:AlternateContent>
      </w:r>
      <w:r>
        <w:rPr>
          <w:rFonts w:ascii="Times New Roman" w:hAnsi="Times New Roman" w:cs="Times New Roman"/>
          <w:i/>
          <w:noProof/>
          <w:sz w:val="28"/>
          <w:szCs w:val="28"/>
          <w:u w:val="single"/>
        </w:rPr>
        <mc:AlternateContent>
          <mc:Choice Requires="wps">
            <w:drawing>
              <wp:anchor distT="0" distB="0" distL="114300" distR="114300" simplePos="0" relativeHeight="251659264" behindDoc="1" locked="0" layoutInCell="1" allowOverlap="1" wp14:anchorId="4E1EE394" wp14:editId="120D7D2F">
                <wp:simplePos x="0" y="0"/>
                <wp:positionH relativeFrom="column">
                  <wp:posOffset>114300</wp:posOffset>
                </wp:positionH>
                <wp:positionV relativeFrom="paragraph">
                  <wp:posOffset>691515</wp:posOffset>
                </wp:positionV>
                <wp:extent cx="6381750" cy="30861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381750" cy="3086100"/>
                        </a:xfrm>
                        <a:prstGeom prst="roundRect">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9pt;margin-top:54.45pt;width:502.5pt;height:2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vChQIAAGQFAAAOAAAAZHJzL2Uyb0RvYy54bWysVEtPGzEQvlfqf7B8L7sbINCIDYpAVJUQ&#10;REDF2XjtxKrtcW0nm/TXd+x9ENGcql68np33N9/46npnNNkKHxTYmlYnJSXCcmiUXdX0x8vdl0tK&#10;QmS2YRqsqOleBHo9//zpqnUzMYE16EZ4gkFsmLWupusY3awoAl8Lw8IJOGFRKcEbFlH0q6LxrMXo&#10;RheTspwWLfjGeeAiBPx72ynpPMeXUvD4KGUQkeiaYm0xnz6fb+ks5ldstvLMrRXvy2D/UIVhymLS&#10;MdQti4xsvPorlFHcQwAZTziYAqRUXOQesJuq/NDN85o5kXtBcIIbYQr/Lyx/2C49UQ3OjhLLDI7o&#10;CTa2EQ15QvCYXWlBqgRT68IMrZ/d0vdSwGvqeSe9SV/shuwytPsRWrGLhOPP6elldXGOE+CoOy0v&#10;p1WZwS/e3Z0P8ZsAQ9Klpj6VkWrIuLLtfYiYF+0Hu5RS23QG0Kq5U1pnIVFH3GhPtgyHzjgXNuYO&#10;0PfAEqXkXaS+uk7yLe616CI/CYnAYO2TXEGm5Me404RMjoTWyU1iFaNjdcxRj8X0tslNZKqOjuUx&#10;x66TIePokbOCjaOzURb8sQDNzwEG2dkP3Xc9p/bfoNkjHzx0ixIcv1M4jXsW4pJ53AycIG57fMRD&#10;amhrCv2NkjX438f+J3skLGopaXHTahp+bZgXlOjvFqn8tTo7S6uZhbPziwkK/lDzdqixG3MDOFek&#10;K1aXr8k+6uEqPZhXfBQWKSuqmOWYu6Y8+kG4id0LgM8KF4tFNsN1dCze22fHU/CEaiLay+6VeddT&#10;MiKbH2DYSjb7QMrONnlaWGwiSJUZ+45rjzeuciZN/+ykt+JQzlbvj+P8DwAAAP//AwBQSwMEFAAG&#10;AAgAAAAhAGfhcM3eAAAACwEAAA8AAABkcnMvZG93bnJldi54bWxMjzFPwzAQhXck/oN1SGzUphRI&#10;QpyqIGWCDgQGRjc+koj4HNluG/j1XCeYTu/u6d33yvXsRnHAEAdPGq4XCgRS6+1AnYb3t/oqAxGT&#10;IWtGT6jhGyOsq/Oz0hTWH+kVD03qBIdQLIyGPqWpkDK2PToTF35C4tunD84klqGTNpgjh7tRLpW6&#10;k84MxB96M+FTj+1Xs3caYiYfU731+PKxSs+b+5+6oVBrfXkxbx5AJJzTnxlO+IwOFTPt/J5sFCPr&#10;jKsknirLQZwMannDq52G23yVg6xK+b9D9QsAAP//AwBQSwECLQAUAAYACAAAACEAtoM4kv4AAADh&#10;AQAAEwAAAAAAAAAAAAAAAAAAAAAAW0NvbnRlbnRfVHlwZXNdLnhtbFBLAQItABQABgAIAAAAIQA4&#10;/SH/1gAAAJQBAAALAAAAAAAAAAAAAAAAAC8BAABfcmVscy8ucmVsc1BLAQItABQABgAIAAAAIQAk&#10;aHvChQIAAGQFAAAOAAAAAAAAAAAAAAAAAC4CAABkcnMvZTJvRG9jLnhtbFBLAQItABQABgAIAAAA&#10;IQBn4XDN3gAAAAsBAAAPAAAAAAAAAAAAAAAAAN8EAABkcnMvZG93bnJldi54bWxQSwUGAAAAAAQA&#10;BADzAAAA6gUAAAAA&#10;" fillcolor="white [3201]" strokecolor="#4f81bd [3204]" strokeweight="2pt"/>
            </w:pict>
          </mc:Fallback>
        </mc:AlternateContent>
      </w:r>
      <w:r w:rsidR="008E386A" w:rsidRPr="008E386A">
        <w:rPr>
          <w:rFonts w:ascii="Times New Roman" w:hAnsi="Times New Roman" w:cs="Times New Roman"/>
          <w:i/>
          <w:noProof/>
          <w:sz w:val="28"/>
          <w:szCs w:val="28"/>
          <w:u w:val="single"/>
        </w:rPr>
        <mc:AlternateContent>
          <mc:Choice Requires="wps">
            <w:drawing>
              <wp:anchor distT="0" distB="0" distL="114300" distR="114300" simplePos="0" relativeHeight="251664384" behindDoc="0" locked="0" layoutInCell="1" allowOverlap="1" wp14:anchorId="73C3A00A" wp14:editId="32DF8610">
                <wp:simplePos x="0" y="0"/>
                <wp:positionH relativeFrom="column">
                  <wp:posOffset>3526155</wp:posOffset>
                </wp:positionH>
                <wp:positionV relativeFrom="paragraph">
                  <wp:posOffset>938530</wp:posOffset>
                </wp:positionV>
                <wp:extent cx="2374265" cy="1403985"/>
                <wp:effectExtent l="0" t="0" r="22860" b="146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8E386A" w:rsidRPr="008E386A" w:rsidRDefault="008E386A">
                            <w:pPr>
                              <w:rPr>
                                <w:b/>
                                <w:lang w:val="ro-RO"/>
                              </w:rPr>
                            </w:pPr>
                            <w:r w:rsidRPr="008E386A">
                              <w:rPr>
                                <w:b/>
                                <w:lang w:val="ro-RO"/>
                              </w:rPr>
                              <w:t xml:space="preserve">                  Impresia mea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7.65pt;margin-top:73.9pt;width:186.95pt;height:110.55pt;z-index:25166438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pwAJAIAAEUEAAAOAAAAZHJzL2Uyb0RvYy54bWysU9uO2yAQfa/Uf0C8N3a8zm5ixVlts01V&#10;aXuRdvsBGOMYFTMUSOz06ztgb5reXqrygBhmOMycM7O+HTpFjsI6Cbqk81lKidAcaqn3Jf38tHu1&#10;pMR5pmumQIuSnoSjt5uXL9a9KUQGLahaWIIg2hW9KWnrvSmSxPFWdMzNwAiNzgZsxzyadp/UlvWI&#10;3qkkS9PrpAdbGwtcOIe396OTbiJ+0wjuPzaNE56okmJuPu427lXYk82aFXvLTCv5lAb7hyw6JjV+&#10;eoa6Z56Rg5W/QXWSW3DQ+BmHLoGmkVzEGrCaefpLNY8tMyLWguQ4c6bJ/T9Y/uH4yRJZlzSnRLMO&#10;JXoSgyevYSBZYKc3rsCgR4NhfsBrVDlW6swD8C+OaNi2TO/FnbXQt4LVmN08vEwuno44LoBU/Xuo&#10;8Rt28BCBhsZ2gTokgyA6qnQ6KxNS4XiZXd3k2fWCEo6+eZ5erZaL+Acrnp8b6/xbAR0Jh5JalD7C&#10;s+OD8yEdVjyHhN8cKFnvpFLRsPtqqyw5MmyTXVwT+k9hSpO+pKtFthgZ+CtEGtefIDrpsd+V7Eq6&#10;PAexIvD2RtexGz2TajxjykpPRAbuRhb9UA2TMBXUJ6TUwtjXOId4aMF+o6THni6p+3pgVlCi3mmU&#10;ZTXP8zAE0cgXNxka9tJTXXqY5ghVUk/JeNz6ODiRMHOH8u1kJDboPGYy5Yq9Gvme5ioMw6Udo35M&#10;/+Y7AAAA//8DAFBLAwQUAAYACAAAACEAR65+K98AAAALAQAADwAAAGRycy9kb3ducmV2LnhtbEyP&#10;TU+DQBRF9yb+h8kzcWcHacFCGZqG6LZJWxO3r8wU0PlAZqD4732u6vLlntx3brGdjWaTGnznrIDn&#10;RQRM2drJzjYC3k9vT2tgPqCVqJ1VAn6Uh215f1dgLt3VHtR0DA2jEutzFNCG0Oec+7pVBv3C9cpS&#10;dnGDwUDn0HA54JXKjeZxFKXcYGfpQ4u9qlpVfx1HI2A8VbvpUMWfH9NervbpKxrU30I8Psy7DbCg&#10;5nCD4U+f1KEkp7MbrfRMC0iSZEkoBasX2kBEFmcxsLOAZbrOgJcF/7+h/AUAAP//AwBQSwECLQAU&#10;AAYACAAAACEAtoM4kv4AAADhAQAAEwAAAAAAAAAAAAAAAAAAAAAAW0NvbnRlbnRfVHlwZXNdLnht&#10;bFBLAQItABQABgAIAAAAIQA4/SH/1gAAAJQBAAALAAAAAAAAAAAAAAAAAC8BAABfcmVscy8ucmVs&#10;c1BLAQItABQABgAIAAAAIQBlHpwAJAIAAEUEAAAOAAAAAAAAAAAAAAAAAC4CAABkcnMvZTJvRG9j&#10;LnhtbFBLAQItABQABgAIAAAAIQBHrn4r3wAAAAsBAAAPAAAAAAAAAAAAAAAAAH4EAABkcnMvZG93&#10;bnJldi54bWxQSwUGAAAAAAQABADzAAAAigUAAAAA&#10;">
                <v:textbox style="mso-fit-shape-to-text:t">
                  <w:txbxContent>
                    <w:p w:rsidR="008E386A" w:rsidRPr="008E386A" w:rsidRDefault="008E386A">
                      <w:pPr>
                        <w:rPr>
                          <w:b/>
                          <w:lang w:val="ro-RO"/>
                        </w:rPr>
                      </w:pPr>
                      <w:r w:rsidRPr="008E386A">
                        <w:rPr>
                          <w:b/>
                          <w:lang w:val="ro-RO"/>
                        </w:rPr>
                        <w:t xml:space="preserve">                  Impresia mea</w:t>
                      </w:r>
                    </w:p>
                  </w:txbxContent>
                </v:textbox>
              </v:shape>
            </w:pict>
          </mc:Fallback>
        </mc:AlternateContent>
      </w:r>
      <w:r w:rsidR="008E386A" w:rsidRPr="008E386A">
        <w:rPr>
          <w:rFonts w:ascii="Times New Roman" w:hAnsi="Times New Roman" w:cs="Times New Roman"/>
          <w:i/>
          <w:noProof/>
          <w:sz w:val="28"/>
          <w:szCs w:val="28"/>
          <w:u w:val="single"/>
        </w:rPr>
        <mc:AlternateContent>
          <mc:Choice Requires="wps">
            <w:drawing>
              <wp:anchor distT="0" distB="0" distL="114300" distR="114300" simplePos="0" relativeHeight="251662336" behindDoc="0" locked="0" layoutInCell="1" allowOverlap="1" wp14:anchorId="4426D2FA" wp14:editId="20789F62">
                <wp:simplePos x="0" y="0"/>
                <wp:positionH relativeFrom="column">
                  <wp:posOffset>647699</wp:posOffset>
                </wp:positionH>
                <wp:positionV relativeFrom="paragraph">
                  <wp:posOffset>904240</wp:posOffset>
                </wp:positionV>
                <wp:extent cx="2295525" cy="4572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457200"/>
                        </a:xfrm>
                        <a:prstGeom prst="rect">
                          <a:avLst/>
                        </a:prstGeom>
                        <a:solidFill>
                          <a:srgbClr val="FFFFFF"/>
                        </a:solidFill>
                        <a:ln w="9525">
                          <a:solidFill>
                            <a:srgbClr val="000000"/>
                          </a:solidFill>
                          <a:miter lim="800000"/>
                          <a:headEnd/>
                          <a:tailEnd/>
                        </a:ln>
                      </wps:spPr>
                      <wps:txbx>
                        <w:txbxContent>
                          <w:p w:rsidR="008E386A" w:rsidRPr="008E386A" w:rsidRDefault="008E386A">
                            <w:pPr>
                              <w:rPr>
                                <w:b/>
                                <w:lang w:val="ro-RO"/>
                              </w:rPr>
                            </w:pPr>
                            <w:r w:rsidRPr="008E386A">
                              <w:rPr>
                                <w:b/>
                                <w:lang w:val="ro-RO"/>
                              </w:rPr>
                              <w:t>Secvența care m-a impresionat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1pt;margin-top:71.2pt;width:180.7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QdeIwIAAE0EAAAOAAAAZHJzL2Uyb0RvYy54bWysVNtu2zAMfR+wfxD0vtjxkrUx4hRdugwD&#10;ugvQ7gNoWY6FSaInKbG7ry+lpGl2wR6G+UGQROrw8JD08mo0mu2l8wptxaeTnDNpBTbKbiv+9X7z&#10;6pIzH8A2oNHKij9Iz69WL18sh76UBXaoG+kYgVhfDn3FuxD6Msu86KQBP8FeWjK26AwEOrpt1jgY&#10;CN3orMjzN9mArukdCuk93d4cjHyV8NtWivC5bb0MTFecuIW0urTWcc1WSyi3DvpOiSMN+AcWBpSl&#10;oCeoGwjAdk79BmWUcOixDROBJsO2VUKmHCibaf5LNncd9DLlQuL4/iST/3+w4tP+i2Oqqfjr/IIz&#10;C4aKdC/HwN7iyIqoz9D7ktzuenIMI11TnVOuvr9F8c0zi+sO7FZeO4dDJ6EhftP4Mjt7esDxEaQe&#10;PmJDYWAXMAGNrTNRPJKDETrV6eFUm0hF0GVRLObzYs6ZINtsfkHFTyGgfHrdOx/eSzQsbiruqPYJ&#10;Hfa3PkQ2UD65xGAetWo2Sut0cNt6rR3bA/XJJn1H9J/ctGVDxReRx98h8vT9CcKoQA2vlan45ckJ&#10;yijbO9ukdgyg9GFPlLU96hilO4gYxnpMJUsiR41rbB5IWIeH/qZ5pE2H7gdnA/V2xf33HTjJmf5g&#10;qTiL6WwWhyEdkpacuXNLfW4BKwiq4oGzw3Yd0gBFBSxeUxFblfR9ZnKkTD2bZD/OVxyK83Pyev4L&#10;rB4BAAD//wMAUEsDBBQABgAIAAAAIQADbuNw4QAAAAsBAAAPAAAAZHJzL2Rvd25yZXYueG1sTI/N&#10;TsMwEITvSLyDtUhcUOs0NaGEOBVCAtEbtAiubrxNIvwTbDcNb89ygtuOdjTzTbWerGEjhth7J2Ex&#10;z4Cha7zuXSvhbfc4WwGLSTmtjHco4RsjrOvzs0qV2p/cK47b1DIKcbFUErqUhpLz2HRoVZz7AR39&#10;Dj5YlUiGluugThRuDc+zrOBW9Y4aOjXgQ4fN5/ZoJazE8/gRN8uX96Y4mNt0dTM+fQUpLy+m+ztg&#10;Caf0Z4ZffEKHmpj2/uh0ZIZ0ltOWRIfIBTByiGJ5DWwvIV8IAbyu+P8N9Q8AAAD//wMAUEsBAi0A&#10;FAAGAAgAAAAhALaDOJL+AAAA4QEAABMAAAAAAAAAAAAAAAAAAAAAAFtDb250ZW50X1R5cGVzXS54&#10;bWxQSwECLQAUAAYACAAAACEAOP0h/9YAAACUAQAACwAAAAAAAAAAAAAAAAAvAQAAX3JlbHMvLnJl&#10;bHNQSwECLQAUAAYACAAAACEAwzUHXiMCAABNBAAADgAAAAAAAAAAAAAAAAAuAgAAZHJzL2Uyb0Rv&#10;Yy54bWxQSwECLQAUAAYACAAAACEAA27jcOEAAAALAQAADwAAAAAAAAAAAAAAAAB9BAAAZHJzL2Rv&#10;d25yZXYueG1sUEsFBgAAAAAEAAQA8wAAAIsFAAAAAA==&#10;">
                <v:textbox>
                  <w:txbxContent>
                    <w:p w:rsidR="008E386A" w:rsidRPr="008E386A" w:rsidRDefault="008E386A">
                      <w:pPr>
                        <w:rPr>
                          <w:b/>
                          <w:lang w:val="ro-RO"/>
                        </w:rPr>
                      </w:pPr>
                      <w:r w:rsidRPr="008E386A">
                        <w:rPr>
                          <w:b/>
                          <w:lang w:val="ro-RO"/>
                        </w:rPr>
                        <w:t>Secvența care m-a impresionat</w:t>
                      </w:r>
                    </w:p>
                  </w:txbxContent>
                </v:textbox>
              </v:shape>
            </w:pict>
          </mc:Fallback>
        </mc:AlternateContent>
      </w:r>
      <w:r w:rsidR="008E386A" w:rsidRPr="008E386A">
        <w:rPr>
          <w:rFonts w:ascii="Times New Roman" w:hAnsi="Times New Roman" w:cs="Times New Roman"/>
          <w:i/>
          <w:sz w:val="28"/>
          <w:szCs w:val="28"/>
          <w:u w:val="single"/>
          <w:lang w:val="ro-RO"/>
        </w:rPr>
        <w:t>Jurnalul cu dublă intrare</w:t>
      </w: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Pr="00FB20E1" w:rsidRDefault="00FB20E1" w:rsidP="00FB20E1">
      <w:pPr>
        <w:rPr>
          <w:rFonts w:ascii="Times New Roman" w:hAnsi="Times New Roman" w:cs="Times New Roman"/>
          <w:sz w:val="28"/>
          <w:szCs w:val="28"/>
          <w:lang w:val="ro-RO"/>
        </w:rPr>
      </w:pPr>
    </w:p>
    <w:p w:rsidR="00FB20E1" w:rsidRDefault="00FB20E1" w:rsidP="00FB20E1">
      <w:pPr>
        <w:rPr>
          <w:rFonts w:ascii="Times New Roman" w:hAnsi="Times New Roman" w:cs="Times New Roman"/>
          <w:sz w:val="28"/>
          <w:szCs w:val="28"/>
          <w:lang w:val="ro-RO"/>
        </w:rPr>
      </w:pPr>
    </w:p>
    <w:p w:rsidR="00292CDA" w:rsidRPr="00FB20E1" w:rsidRDefault="00FB20E1" w:rsidP="00FB20E1">
      <w:pPr>
        <w:jc w:val="both"/>
        <w:rPr>
          <w:rFonts w:ascii="Times New Roman" w:hAnsi="Times New Roman" w:cs="Times New Roman"/>
          <w:sz w:val="24"/>
          <w:szCs w:val="24"/>
          <w:lang w:val="ro-RO"/>
        </w:rPr>
      </w:pPr>
      <w:r w:rsidRPr="00FB20E1">
        <w:rPr>
          <w:rFonts w:ascii="Times New Roman" w:hAnsi="Times New Roman" w:cs="Times New Roman"/>
          <w:sz w:val="24"/>
          <w:szCs w:val="24"/>
          <w:lang w:val="ro-RO"/>
        </w:rPr>
        <w:t>Textul dat surprinde o parabolă menționată de Natha</w:t>
      </w:r>
      <w:r>
        <w:rPr>
          <w:rFonts w:ascii="Times New Roman" w:hAnsi="Times New Roman" w:cs="Times New Roman"/>
          <w:sz w:val="24"/>
          <w:szCs w:val="24"/>
          <w:lang w:val="ro-RO"/>
        </w:rPr>
        <w:t>n, un om înțelept, sultanului, p</w:t>
      </w:r>
      <w:r w:rsidRPr="00FB20E1">
        <w:rPr>
          <w:rFonts w:ascii="Times New Roman" w:hAnsi="Times New Roman" w:cs="Times New Roman"/>
          <w:sz w:val="24"/>
          <w:szCs w:val="24"/>
          <w:lang w:val="ro-RO"/>
        </w:rPr>
        <w:t>entru a-i răspunde la întrebarea – Care din religiile – creștinism, islamism și iudaism- este cea mai bună?</w:t>
      </w:r>
      <w:r>
        <w:rPr>
          <w:rFonts w:ascii="Times New Roman" w:hAnsi="Times New Roman" w:cs="Times New Roman"/>
          <w:sz w:val="24"/>
          <w:szCs w:val="24"/>
          <w:lang w:val="ro-RO"/>
        </w:rPr>
        <w:t xml:space="preserve"> Acesta asociază în parabola sa cele trei religii cu trei inele făurite identic pentru fiii săi, la cerința tatălui. Inelele nu pot fi deosebite între ele, la fel cum nici religiile nu se pot diferenția din perspectiva importanței. Chiar dacă acestea presupun tradiții, mâncare și veștminte diferite, totuși, în esență, sunt la fel, pentru că toate predică bunătatea, iubirea față de aproape și compasiunea.</w:t>
      </w:r>
      <w:bookmarkStart w:id="0" w:name="_GoBack"/>
      <w:bookmarkEnd w:id="0"/>
    </w:p>
    <w:sectPr w:rsidR="00292CDA" w:rsidRPr="00FB2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86A"/>
    <w:rsid w:val="00292CDA"/>
    <w:rsid w:val="008E386A"/>
    <w:rsid w:val="00E354C1"/>
    <w:rsid w:val="00EA734F"/>
    <w:rsid w:val="00FB2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8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8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8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8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137</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2020-12-01T15:16:00Z</dcterms:created>
  <dcterms:modified xsi:type="dcterms:W3CDTF">2020-12-02T20:16:00Z</dcterms:modified>
</cp:coreProperties>
</file>